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2" w:rsidRDefault="00F70979" w:rsidP="00F70979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1"/>
          <w:lang w:eastAsia="en-IN"/>
        </w:rPr>
      </w:pPr>
      <w:r w:rsidRPr="00F70979">
        <w:rPr>
          <w:rFonts w:ascii="Times New Roman" w:eastAsia="Times New Roman" w:hAnsi="Times New Roman" w:cs="Times New Roman"/>
          <w:color w:val="000000"/>
          <w:szCs w:val="21"/>
          <w:lang w:eastAsia="en-IN"/>
        </w:rPr>
        <w:t xml:space="preserve"> </w:t>
      </w:r>
    </w:p>
    <w:p w:rsidR="0097753C" w:rsidRPr="00A5194C" w:rsidRDefault="00A66ECA" w:rsidP="00A66ECA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ICC-</w:t>
      </w:r>
      <w:r w:rsidR="00A5194C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15</w:t>
      </w:r>
    </w:p>
    <w:p w:rsidR="00A66ECA" w:rsidRPr="00A5194C" w:rsidRDefault="00A66ECA" w:rsidP="00A66ECA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Sponsorship Application Form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* Please complete and fax this form back to: +</w:t>
      </w:r>
      <w:r w:rsidR="003A28B1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91-151-2252919</w:t>
      </w: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or Email to </w:t>
      </w:r>
      <w:r w:rsidR="003A28B1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icc</w:t>
      </w:r>
      <w:r w:rsidR="00A5194C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2015</w:t>
      </w:r>
      <w:r w:rsidR="003A28B1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india</w:t>
      </w: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@</w:t>
      </w:r>
      <w:r w:rsidR="003A28B1"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gmail.com</w:t>
      </w: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First Name: __________________________Surname: __________________________________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Company Name: ________________________________________________________________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Position: ______________________________________________________________________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Postal Address: _________________________________________________________________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_____________________________________________ Phone: __________________________  </w:t>
      </w:r>
    </w:p>
    <w:p w:rsidR="00A66ECA" w:rsidRPr="005C21CB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</w:pPr>
      <w:r w:rsidRPr="005C21CB">
        <w:rPr>
          <w:rFonts w:ascii="Times New Roman" w:eastAsia="Times New Roman" w:hAnsi="Times New Roman" w:cs="Times New Roman"/>
          <w:b/>
          <w:color w:val="000000"/>
          <w:szCs w:val="24"/>
          <w:lang w:eastAsia="en-IN"/>
        </w:rPr>
        <w:t xml:space="preserve">Fax: __________________ Mobile: _______________ Email: ___________________________ 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A66ECA" w:rsidRPr="00A5194C" w:rsidRDefault="00A66ECA" w:rsidP="00A66E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Signature: _____________________ (___ / ___ / ___)   </w:t>
      </w:r>
    </w:p>
    <w:p w:rsidR="00A66ECA" w:rsidRPr="00A5194C" w:rsidRDefault="00A66ECA" w:rsidP="00F709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Payment Details:</w:t>
      </w:r>
      <w:r w:rsidR="00AC243D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Payment method follows below:  </w:t>
      </w:r>
    </w:p>
    <w:p w:rsidR="003A28B1" w:rsidRPr="00A5194C" w:rsidRDefault="003A28B1" w:rsidP="003A28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Cheq</w:t>
      </w:r>
      <w:r w:rsidR="00A5194C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ues or DD payable to ‘Convener</w:t>
      </w:r>
      <w:r w:rsidR="00333F46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A5194C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ICC-15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’</w:t>
      </w:r>
    </w:p>
    <w:p w:rsidR="00AC243D" w:rsidRPr="00A5194C" w:rsidRDefault="00AC243D" w:rsidP="003A28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Cash </w:t>
      </w:r>
    </w:p>
    <w:p w:rsidR="003A28B1" w:rsidRPr="00A5194C" w:rsidRDefault="00333F46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3A28B1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</w:p>
    <w:p w:rsidR="003A28B1" w:rsidRPr="00A5194C" w:rsidRDefault="003A28B1" w:rsidP="008F64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5C21CB" w:rsidRDefault="005C21CB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Enquiries should be directed to   </w:t>
      </w: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3A28B1" w:rsidRPr="00A5194C" w:rsidRDefault="008F64E4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 M S Shekhawat</w:t>
      </w:r>
      <w:r w:rsidR="003A28B1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</w:t>
      </w:r>
    </w:p>
    <w:p w:rsidR="003A28B1" w:rsidRPr="00A5194C" w:rsidRDefault="008F64E4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Convener, ICC-1</w:t>
      </w:r>
      <w:r w:rsidR="00A5194C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</w:t>
      </w:r>
      <w:r w:rsidR="003A28B1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</w:p>
    <w:p w:rsidR="008F64E4" w:rsidRPr="00A5194C" w:rsidRDefault="008F64E4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Govt. Engineering College Bikaner</w:t>
      </w:r>
    </w:p>
    <w:p w:rsidR="008F64E4" w:rsidRPr="00A5194C" w:rsidRDefault="008F64E4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Karni Industrial Area, Pugal Road,</w:t>
      </w:r>
    </w:p>
    <w:p w:rsidR="008F64E4" w:rsidRPr="00A5194C" w:rsidRDefault="008F64E4" w:rsidP="008F64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Bikaner-334001(Raj.) India</w:t>
      </w: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Phone number: +</w:t>
      </w:r>
      <w:r w:rsidR="008F64E4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91-9461012574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Fax number: +</w:t>
      </w:r>
      <w:r w:rsidR="008F64E4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91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8F64E4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1512252919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</w:p>
    <w:p w:rsidR="003A28B1" w:rsidRPr="00A5194C" w:rsidRDefault="003A28B1" w:rsidP="003A28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Email: </w:t>
      </w:r>
      <w:r w:rsidR="00A5194C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icc2015india</w:t>
      </w:r>
      <w:r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@</w:t>
      </w:r>
      <w:r w:rsidR="008F64E4" w:rsidRPr="00A519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gmail.com</w:t>
      </w:r>
      <w:r w:rsidRPr="00A51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 </w:t>
      </w:r>
    </w:p>
    <w:p w:rsidR="003A28B1" w:rsidRPr="00A5194C" w:rsidRDefault="003A28B1" w:rsidP="00F709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sectPr w:rsidR="003A28B1" w:rsidRPr="00A5194C" w:rsidSect="008F64E4">
      <w:headerReference w:type="default" r:id="rId9"/>
      <w:footerReference w:type="default" r:id="rId10"/>
      <w:pgSz w:w="11906" w:h="16838"/>
      <w:pgMar w:top="227" w:right="1440" w:bottom="1440" w:left="1440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FC" w:rsidRDefault="00B41FFC" w:rsidP="00475568">
      <w:pPr>
        <w:spacing w:after="0" w:line="240" w:lineRule="auto"/>
      </w:pPr>
      <w:r>
        <w:separator/>
      </w:r>
    </w:p>
  </w:endnote>
  <w:endnote w:type="continuationSeparator" w:id="1">
    <w:p w:rsidR="00B41FFC" w:rsidRDefault="00B41FFC" w:rsidP="0047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22" w:rsidRDefault="006D2D9E">
    <w:pPr>
      <w:pStyle w:val="Footer"/>
    </w:pPr>
    <w:r w:rsidRPr="006D2D9E">
      <w:rPr>
        <w:noProof/>
        <w:lang w:val="en-US" w:eastAsia="zh-TW"/>
      </w:rPr>
      <w:pict>
        <v:group id="_x0000_s8193" style="position:absolute;margin-left:72.75pt;margin-top:-.05pt;width:453pt;height:27.35pt;z-index:251660288;mso-position-horizontal-relative:page;mso-position-vertical-relative:line" coordorigin="321,14850" coordsize="11601,547">
          <v:rect id="_x0000_s819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8194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5871C46BB4540928697626060EE27A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BE1122" w:rsidRDefault="00A5194C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www.iccindia15.com/ICC-15</w:t>
                      </w:r>
                    </w:p>
                  </w:sdtContent>
                </w:sdt>
                <w:p w:rsidR="00BE1122" w:rsidRDefault="00BE1122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819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8195">
              <w:txbxContent>
                <w:p w:rsidR="00BE1122" w:rsidRDefault="00BE1122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AB0AB5" w:rsidRPr="00AB0AB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819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FC" w:rsidRDefault="00B41FFC" w:rsidP="00475568">
      <w:pPr>
        <w:spacing w:after="0" w:line="240" w:lineRule="auto"/>
      </w:pPr>
      <w:r>
        <w:separator/>
      </w:r>
    </w:p>
  </w:footnote>
  <w:footnote w:type="continuationSeparator" w:id="1">
    <w:p w:rsidR="00B41FFC" w:rsidRDefault="00B41FFC" w:rsidP="0047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8" w:type="pct"/>
      <w:tblInd w:w="108" w:type="dxa"/>
      <w:tblLook w:val="04A0"/>
    </w:tblPr>
    <w:tblGrid>
      <w:gridCol w:w="7856"/>
      <w:gridCol w:w="1216"/>
    </w:tblGrid>
    <w:tr w:rsidR="00BE1122" w:rsidTr="00BE1122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0B54AFF2B89247EABAB867D6EDAA3F0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330" w:type="pct"/>
              <w:shd w:val="clear" w:color="auto" w:fill="8064A2" w:themeFill="accent4"/>
              <w:vAlign w:val="center"/>
            </w:tcPr>
            <w:p w:rsidR="00BE1122" w:rsidRDefault="00BE1122" w:rsidP="00BE1122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InTE</w:t>
              </w:r>
              <w:r w:rsidR="00A5194C">
                <w:rPr>
                  <w:caps/>
                  <w:color w:val="FFFFFF" w:themeColor="background1"/>
                </w:rPr>
                <w:t>RNATIONAL CONFERENCE ON Condensed Matter and applied physics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1C32218EB3364B4AA8B64749B1B927E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10-30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670" w:type="pct"/>
              <w:shd w:val="clear" w:color="auto" w:fill="000000" w:themeFill="text1"/>
              <w:vAlign w:val="center"/>
            </w:tcPr>
            <w:p w:rsidR="00BE1122" w:rsidRDefault="00A5194C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October 30, 2015</w:t>
              </w:r>
            </w:p>
          </w:tc>
        </w:sdtContent>
      </w:sdt>
    </w:tr>
  </w:tbl>
  <w:p w:rsidR="00C027CB" w:rsidRDefault="00C027CB" w:rsidP="00475568">
    <w:pPr>
      <w:pStyle w:val="Header"/>
      <w:tabs>
        <w:tab w:val="clear" w:pos="9026"/>
        <w:tab w:val="right" w:pos="10206"/>
      </w:tabs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E2D"/>
    <w:multiLevelType w:val="hybridMultilevel"/>
    <w:tmpl w:val="1742A30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51395"/>
    <w:multiLevelType w:val="hybridMultilevel"/>
    <w:tmpl w:val="D876D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E48"/>
    <w:multiLevelType w:val="hybridMultilevel"/>
    <w:tmpl w:val="E7EE1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2545"/>
    <w:multiLevelType w:val="hybridMultilevel"/>
    <w:tmpl w:val="1EF62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907B8"/>
    <w:multiLevelType w:val="hybridMultilevel"/>
    <w:tmpl w:val="96DE4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26AF1"/>
    <w:multiLevelType w:val="hybridMultilevel"/>
    <w:tmpl w:val="B70E46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8373D6"/>
    <w:multiLevelType w:val="hybridMultilevel"/>
    <w:tmpl w:val="72D4AA84"/>
    <w:lvl w:ilvl="0" w:tplc="4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04622"/>
    <w:rsid w:val="000802FE"/>
    <w:rsid w:val="00333F46"/>
    <w:rsid w:val="00342E22"/>
    <w:rsid w:val="003A28B1"/>
    <w:rsid w:val="003E5FA2"/>
    <w:rsid w:val="004623B1"/>
    <w:rsid w:val="00475568"/>
    <w:rsid w:val="005C21CB"/>
    <w:rsid w:val="00604622"/>
    <w:rsid w:val="00640965"/>
    <w:rsid w:val="006C0F28"/>
    <w:rsid w:val="006D2D9E"/>
    <w:rsid w:val="007951E3"/>
    <w:rsid w:val="00844A7C"/>
    <w:rsid w:val="00852ADA"/>
    <w:rsid w:val="00895988"/>
    <w:rsid w:val="008A0ED8"/>
    <w:rsid w:val="008F64E4"/>
    <w:rsid w:val="009112B5"/>
    <w:rsid w:val="00933BCD"/>
    <w:rsid w:val="0097753C"/>
    <w:rsid w:val="009C092F"/>
    <w:rsid w:val="009F158C"/>
    <w:rsid w:val="00A5194C"/>
    <w:rsid w:val="00A66ECA"/>
    <w:rsid w:val="00AB0AB5"/>
    <w:rsid w:val="00AC243D"/>
    <w:rsid w:val="00B0691B"/>
    <w:rsid w:val="00B07D66"/>
    <w:rsid w:val="00B41FFC"/>
    <w:rsid w:val="00BE1122"/>
    <w:rsid w:val="00C027CB"/>
    <w:rsid w:val="00C16A57"/>
    <w:rsid w:val="00C44253"/>
    <w:rsid w:val="00F505CA"/>
    <w:rsid w:val="00F6632D"/>
    <w:rsid w:val="00F7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622"/>
    <w:rPr>
      <w:b/>
      <w:bCs/>
    </w:rPr>
  </w:style>
  <w:style w:type="table" w:styleId="LightShading-Accent5">
    <w:name w:val="Light Shading Accent 5"/>
    <w:basedOn w:val="TableNormal"/>
    <w:uiPriority w:val="60"/>
    <w:rsid w:val="006046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60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68"/>
  </w:style>
  <w:style w:type="paragraph" w:styleId="Footer">
    <w:name w:val="footer"/>
    <w:basedOn w:val="Normal"/>
    <w:link w:val="FooterChar"/>
    <w:uiPriority w:val="99"/>
    <w:unhideWhenUsed/>
    <w:rsid w:val="0047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68"/>
  </w:style>
  <w:style w:type="paragraph" w:styleId="BalloonText">
    <w:name w:val="Balloon Text"/>
    <w:basedOn w:val="Normal"/>
    <w:link w:val="BalloonTextChar"/>
    <w:uiPriority w:val="99"/>
    <w:semiHidden/>
    <w:unhideWhenUsed/>
    <w:rsid w:val="0047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68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933B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5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871C46BB4540928697626060EE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D7D8-AC36-4F95-948C-1EFA271772BF}"/>
      </w:docPartPr>
      <w:docPartBody>
        <w:p w:rsidR="00CC17D1" w:rsidRDefault="00C6405D" w:rsidP="00C6405D">
          <w:pPr>
            <w:pStyle w:val="35871C46BB4540928697626060EE27AD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  <w:docPart>
      <w:docPartPr>
        <w:name w:val="0B54AFF2B89247EABAB867D6EDAA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09D4-E42E-41CA-A636-E82BAAAA55E2}"/>
      </w:docPartPr>
      <w:docPartBody>
        <w:p w:rsidR="00CC17D1" w:rsidRDefault="00C6405D" w:rsidP="00C6405D">
          <w:pPr>
            <w:pStyle w:val="0B54AFF2B89247EABAB867D6EDAA3F0A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1C32218EB3364B4AA8B64749B1B9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5E40-9655-405E-BDA2-F8DFE339FEAF}"/>
      </w:docPartPr>
      <w:docPartBody>
        <w:p w:rsidR="00CC17D1" w:rsidRDefault="00C6405D" w:rsidP="00C6405D">
          <w:pPr>
            <w:pStyle w:val="1C32218EB3364B4AA8B64749B1B927E0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405D"/>
    <w:rsid w:val="007A1103"/>
    <w:rsid w:val="00A730A0"/>
    <w:rsid w:val="00C6405D"/>
    <w:rsid w:val="00CC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871C46BB4540928697626060EE27AD">
    <w:name w:val="35871C46BB4540928697626060EE27AD"/>
    <w:rsid w:val="00C6405D"/>
  </w:style>
  <w:style w:type="paragraph" w:customStyle="1" w:styleId="0B54AFF2B89247EABAB867D6EDAA3F0A">
    <w:name w:val="0B54AFF2B89247EABAB867D6EDAA3F0A"/>
    <w:rsid w:val="00C6405D"/>
  </w:style>
  <w:style w:type="paragraph" w:customStyle="1" w:styleId="1C32218EB3364B4AA8B64749B1B927E0">
    <w:name w:val="1C32218EB3364B4AA8B64749B1B927E0"/>
    <w:rsid w:val="00C640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2015-10-30T00:00:00</PublishDate>
  <Abstract/>
  <CompanyAddress>www.iccindia15.com/ICC-15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AAAD4C-7674-4D61-95CF-0B107B97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CONFERENCE ON CERAMICS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 Condensed Matter and applied physics</dc:title>
  <dc:creator>Manoj</dc:creator>
  <cp:lastModifiedBy>Manoj</cp:lastModifiedBy>
  <cp:revision>3</cp:revision>
  <cp:lastPrinted>2012-07-29T13:43:00Z</cp:lastPrinted>
  <dcterms:created xsi:type="dcterms:W3CDTF">2015-05-22T15:26:00Z</dcterms:created>
  <dcterms:modified xsi:type="dcterms:W3CDTF">2015-05-22T15:31:00Z</dcterms:modified>
</cp:coreProperties>
</file>